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b/>
          <w:bCs/>
          <w:color w:val="1F3864"/>
          <w:sz w:val="48"/>
          <w:szCs w:val="48"/>
        </w:rPr>
        <w:t xml:space="preserve">RAM-AI</w:t>
      </w:r>
    </w:p>
    <w:p>
      <w:pPr>
        <w:spacing w:after="80" w:before="0"/>
        <w:jc w:val="center"/>
      </w:pPr>
      <w:r>
        <w:rPr>
          <w:color w:val="2E75B6"/>
          <w:sz w:val="24"/>
          <w:szCs w:val="24"/>
        </w:rPr>
        <w:t xml:space="preserve">Smart Memory Optimizer</w:t>
      </w:r>
    </w:p>
    <w:p>
      <w:pPr>
        <w:spacing w:after="80" w:before="0"/>
        <w:jc w:val="center"/>
      </w:pPr>
      <w:r>
        <w:rPr>
          <w:b/>
          <w:bCs/>
          <w:color w:val="1F3864"/>
          <w:sz w:val="28"/>
          <w:szCs w:val="28"/>
        </w:rPr>
        <w:t xml:space="preserve">Guide d’installation</w:t>
      </w:r>
    </w:p>
    <w:p>
      <w:pPr>
        <w:spacing w:after="120" w:before="120"/>
      </w:pPr>
    </w:p>
    <w:p>
      <w:pPr>
        <w:pStyle w:val="Heading2"/>
        <w:spacing w:after="120" w:before="240"/>
      </w:pPr>
      <w:r>
        <w:rPr>
          <w:b/>
          <w:bCs/>
          <w:color w:val="2E75B6"/>
          <w:sz w:val="26"/>
          <w:szCs w:val="26"/>
        </w:rPr>
        <w:t xml:space="preserve">Prérequis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✅  Système requis</w:t>
            </w:r>
          </w:p>
          <w:p>
            <w:r>
              <w:rPr>
                <w:sz w:val="20"/>
                <w:szCs w:val="20"/>
              </w:rPr>
              <w:t xml:space="preserve">• Windows 10 ou 11 (64 bits)</w:t>
            </w:r>
          </w:p>
          <w:p>
            <w:r>
              <w:rPr>
                <w:sz w:val="20"/>
                <w:szCs w:val="20"/>
              </w:rPr>
              <w:t xml:space="preserve">• 4 Go de RAM minimum (8 Go recommandé)</w:t>
            </w:r>
          </w:p>
          <w:p>
            <w:r>
              <w:rPr>
                <w:sz w:val="20"/>
                <w:szCs w:val="20"/>
              </w:rPr>
              <w:t xml:space="preserve">• 50 Mo d’espace disque</w:t>
            </w:r>
          </w:p>
          <w:p>
            <w:r>
              <w:rPr>
                <w:sz w:val="20"/>
                <w:szCs w:val="20"/>
              </w:rPr>
              <w:t xml:space="preserve">• Droits administrateur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📦  Contenu du package</w:t>
            </w:r>
          </w:p>
          <w:p>
            <w:r>
              <w:rPr>
                <w:sz w:val="20"/>
                <w:szCs w:val="20"/>
              </w:rPr>
              <w:t xml:space="preserve">• RAM-AI-Setup.exe (installeur)</w:t>
            </w:r>
          </w:p>
          <w:p>
            <w:r>
              <w:rPr>
                <w:sz w:val="20"/>
                <w:szCs w:val="20"/>
              </w:rPr>
              <w:t xml:space="preserve">• Clé de licence fournie par email</w:t>
            </w:r>
          </w:p>
          <w:p>
            <w:r>
              <w:rPr>
                <w:sz w:val="20"/>
                <w:szCs w:val="20"/>
              </w:rPr>
              <w:t xml:space="preserve">• Service d’optimisation en arrière-plan</w:t>
            </w:r>
          </w:p>
          <w:p>
            <w:r>
              <w:rPr>
                <w:sz w:val="20"/>
                <w:szCs w:val="20"/>
              </w:rPr>
              <w:t xml:space="preserve">• Dashboard interface visuelle</w:t>
            </w:r>
          </w:p>
          <w:p>
            <w:r>
              <w:rPr>
                <w:sz w:val="20"/>
                <w:szCs w:val="20"/>
              </w:rPr>
              <w:t xml:space="preserve">• Outil Benchmark comparatif</w:t>
            </w:r>
          </w:p>
        </w:tc>
      </w:tr>
    </w:tbl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20" w:before="240"/>
      </w:pPr>
      <w:r>
        <w:rPr>
          <w:b/>
          <w:bCs/>
          <w:color w:val="2E75B6"/>
          <w:sz w:val="26"/>
          <w:szCs w:val="26"/>
        </w:rPr>
        <w:t xml:space="preserve">Installation — étape par étape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b/>
          <w:bCs/>
          <w:sz w:val="22"/>
          <w:szCs w:val="22"/>
        </w:rPr>
        <w:t xml:space="preserve">Téléchargez l’installeur</w:t>
      </w:r>
    </w:p>
    <w:p>
      <w:pPr>
        <w:spacing w:after="80" w:before="80"/>
      </w:pPr>
      <w:r>
        <w:rPr>
          <w:sz w:val="22"/>
          <w:szCs w:val="22"/>
        </w:rPr>
        <w:t xml:space="preserve">Récupérez le fichier RAM-AI-Setup.exe depuis le site ram-ai-logiciel.github.io/ram-ai. Enregistrez-le sur votre Bureau.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b/>
          <w:bCs/>
          <w:sz w:val="22"/>
          <w:szCs w:val="22"/>
        </w:rPr>
        <w:t xml:space="preserve">Lancez l’installeur</w:t>
      </w:r>
    </w:p>
    <w:p>
      <w:pPr>
        <w:spacing w:after="80" w:before="80"/>
      </w:pPr>
      <w:r>
        <w:rPr>
          <w:sz w:val="22"/>
          <w:szCs w:val="22"/>
        </w:rPr>
        <w:t xml:space="preserve">Double-cliquez sur RAM-AI-Setup.exe. Si Windows demande une confirmation (UAC) → cliquez sur Oui.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b/>
          <w:bCs/>
          <w:sz w:val="22"/>
          <w:szCs w:val="22"/>
        </w:rPr>
        <w:t xml:space="preserve">Message Windows Defender — c’est normal</w:t>
      </w:r>
    </w:p>
    <w:p>
      <w:pPr>
        <w:spacing w:after="80" w:before="80"/>
      </w:pPr>
      <w:r>
        <w:rPr>
          <w:sz w:val="22"/>
          <w:szCs w:val="22"/>
        </w:rPr>
        <w:t xml:space="preserve">Windows peut afficher un écran bleu “Windows a protégé votre PC”. RAM-AI est un logiciel récent non encore répertorié par Microsoft. Il est totalement sûr.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sz w:val="22"/>
          <w:szCs w:val="22"/>
        </w:rPr>
        <w:t xml:space="preserve">Cliquez sur “Informations complémentaires”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sz w:val="22"/>
          <w:szCs w:val="22"/>
        </w:rPr>
        <w:t xml:space="preserve">Puis cliquez sur “Exécuter quand même”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b/>
          <w:bCs/>
          <w:sz w:val="22"/>
          <w:szCs w:val="22"/>
        </w:rPr>
        <w:t xml:space="preserve">Options de l’assistant d’installation</w:t>
      </w:r>
    </w:p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E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☑  Lancer RAM-AI au démarrage de Windows (recommandé)</w:t>
            </w:r>
          </w:p>
          <w:p>
            <w:r>
              <w:rPr>
                <w:b/>
                <w:bCs/>
                <w:sz w:val="22"/>
                <w:szCs w:val="22"/>
              </w:rPr>
              <w:t xml:space="preserve">☑  Raccourci RAM-AI Benchmark sur le Bureau (recommandé)</w:t>
            </w:r>
          </w:p>
          <w:p>
            <w:r>
              <w:rPr>
                <w:b/>
                <w:bCs/>
                <w:sz w:val="22"/>
                <w:szCs w:val="22"/>
              </w:rPr>
              <w:t xml:space="preserve">☐  Raccourci RAM-AI Dashboard sur le Bureau (optionnel)</w:t>
            </w:r>
          </w:p>
        </w:tc>
      </w:tr>
    </w:tbl>
    <w:p>
      <w:pPr>
        <w:spacing w:after="120" w:before="120"/>
      </w:pPr>
    </w:p>
    <w:p>
      <w:pPr>
        <w:spacing w:after="80" w:before="80"/>
      </w:pPr>
      <w:r>
        <w:rPr>
          <w:sz w:val="22"/>
          <w:szCs w:val="22"/>
        </w:rPr>
        <w:t xml:space="preserve">Cliquez sur Installer puis Terminer.</w:t>
      </w:r>
    </w:p>
    <w:p>
      <w:pPr>
        <w:pStyle w:val="ListParagraph"/>
        <w:numPr>
          <w:ilvl w:val="0"/>
          <w:numId w:val="2"/>
        </w:numPr>
        <w:spacing w:after="40" w:before="80"/>
      </w:pPr>
      <w:r>
        <w:rPr>
          <w:b/>
          <w:bCs/>
          <w:sz w:val="22"/>
          <w:szCs w:val="22"/>
        </w:rPr>
        <w:t xml:space="preserve">Entrez votre clé de licence</w:t>
      </w:r>
    </w:p>
    <w:p>
      <w:pPr>
        <w:spacing w:after="80" w:before="80"/>
      </w:pPr>
      <w:r>
        <w:rPr>
          <w:sz w:val="22"/>
          <w:szCs w:val="22"/>
        </w:rPr>
        <w:t xml:space="preserve">Au premier lancement, entrez la clé reçue par email et cliquez sur Valider. RAM-AI s’active immédiatement.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20" w:before="240"/>
      </w:pPr>
      <w:r>
        <w:rPr>
          <w:b/>
          <w:bCs/>
          <w:color w:val="2E75B6"/>
          <w:sz w:val="26"/>
          <w:szCs w:val="26"/>
        </w:rPr>
        <w:t xml:space="preserve">Premier lancement</w:t>
      </w:r>
    </w:p>
    <w:p>
      <w:pPr>
        <w:spacing w:after="80" w:before="80"/>
      </w:pPr>
      <w:r>
        <w:rPr>
          <w:sz w:val="22"/>
          <w:szCs w:val="22"/>
        </w:rPr>
        <w:t xml:space="preserve">RAM-AI démarre automatiquement en arrière-plan. Son icône apparaît dans la barre des tâches. Il commence immédiatement à réduire le swap et optimiser la mémoire.</w:t>
      </w:r>
    </w:p>
    <w:p>
      <w:pP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sz w:val="22"/>
                <w:szCs w:val="22"/>
              </w:rPr>
              <w:t xml:space="preserve">📊 Pour mesurer l’impact sur votre PC : lancez le Benchmark depuis le raccourci Bureau ou le menu Démarrer → RAM-AI → RAM-AI Benchmark.</w:t>
            </w:r>
          </w:p>
        </w:tc>
      </w:tr>
    </w:tbl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20" w:before="240"/>
      </w:pPr>
      <w:r>
        <w:rPr>
          <w:b/>
          <w:bCs/>
          <w:color w:val="2E75B6"/>
          <w:sz w:val="26"/>
          <w:szCs w:val="26"/>
        </w:rPr>
        <w:t xml:space="preserve">Questions fréquentes</w:t>
      </w:r>
    </w:p>
    <w:p>
      <w:pPr>
        <w:spacing w:after="80" w:before="80"/>
      </w:pPr>
      <w:r>
        <w:rPr>
          <w:b/>
          <w:bCs/>
          <w:sz w:val="22"/>
          <w:szCs w:val="22"/>
        </w:rPr>
        <w:t xml:space="preserve">Est-ce que RAM-AI est dangereux ?</w:t>
      </w:r>
    </w:p>
    <w:p>
      <w:pPr>
        <w:spacing w:after="80" w:before="80"/>
      </w:pPr>
      <w:r>
        <w:rPr>
          <w:sz w:val="22"/>
          <w:szCs w:val="22"/>
        </w:rPr>
        <w:t xml:space="preserve">Non. RAM-AI n’accède qu’à la mémoire vive pour la libérer. Il ne touche à aucun fichier et ne ferme aucun programme.</w:t>
      </w:r>
    </w:p>
    <w:p>
      <w:pPr>
        <w:spacing w:after="80" w:before="80"/>
      </w:pPr>
      <w:r>
        <w:rPr>
          <w:b/>
          <w:bCs/>
          <w:sz w:val="22"/>
          <w:szCs w:val="22"/>
        </w:rPr>
        <w:t xml:space="preserve">Je ne vois pas de différence immédiate — pourquoi ?</w:t>
      </w:r>
    </w:p>
    <w:p>
      <w:pPr>
        <w:spacing w:after="80" w:before="80"/>
      </w:pPr>
      <w:r>
        <w:rPr>
          <w:sz w:val="22"/>
          <w:szCs w:val="22"/>
        </w:rPr>
        <w:t xml:space="preserve">RAM-AI travaille en prévention. Son effet se voit lors des pics de charge (jeu, multitâche intensif). Lancez le benchmark pour mesurer son impact réel sur votre configuration.</w:t>
      </w:r>
    </w:p>
    <w:p>
      <w:pPr>
        <w:spacing w:after="80" w:before="80"/>
      </w:pPr>
      <w:r>
        <w:rPr>
          <w:b/>
          <w:bCs/>
          <w:sz w:val="22"/>
          <w:szCs w:val="22"/>
        </w:rPr>
        <w:t xml:space="preserve">Comment désinstaller RAM-AI ?</w:t>
      </w:r>
    </w:p>
    <w:p>
      <w:pPr>
        <w:spacing w:after="80" w:before="80"/>
      </w:pPr>
      <w:r>
        <w:rPr>
          <w:sz w:val="22"/>
          <w:szCs w:val="22"/>
        </w:rPr>
        <w:t xml:space="preserve">Panneau de configuration → Programmes → Désinstaller un programme → RAM-AI → Désinstaller.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2026-06-16T07:08:33.468Z</dcterms:created>
  <dcterms:modified xsi:type="dcterms:W3CDTF">2026-06-16T07:08:33.468Z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