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b/>
          <w:bCs/>
          <w:color w:val="1F3864"/>
          <w:sz w:val="48"/>
          <w:szCs w:val="48"/>
        </w:rPr>
        <w:t xml:space="preserve">RAM-AI</w:t>
      </w:r>
    </w:p>
    <w:p>
      <w:pPr>
        <w:spacing w:after="80" w:before="0"/>
        <w:jc w:val="center"/>
      </w:pPr>
      <w:r>
        <w:rPr>
          <w:color w:val="2E75B6"/>
          <w:sz w:val="24"/>
          <w:szCs w:val="24"/>
        </w:rPr>
        <w:t xml:space="preserve">Smart Memory Optimizer</w:t>
      </w:r>
    </w:p>
    <w:p>
      <w:pPr>
        <w:spacing w:after="80" w:before="0"/>
        <w:jc w:val="center"/>
      </w:pPr>
      <w:r>
        <w:rPr>
          <w:b/>
          <w:bCs/>
          <w:color w:val="1F3864"/>
          <w:sz w:val="28"/>
          <w:szCs w:val="28"/>
        </w:rPr>
        <w:t xml:space="preserve">Fiche Présentation</w:t>
      </w:r>
    </w:p>
    <w:p>
      <w:pPr>
        <w:spacing w:after="320" w:before="0"/>
        <w:jc w:val="center"/>
      </w:pPr>
      <w:r>
        <w:rPr>
          <w:i/>
          <w:iCs/>
          <w:color w:val="666666"/>
          <w:sz w:val="22"/>
          <w:szCs w:val="22"/>
        </w:rPr>
        <w:t xml:space="preserve">“Votre PC va enfin respirer.”</w:t>
      </w: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Le problème que RAM-AI résout</w:t>
      </w:r>
    </w:p>
    <w:p>
      <w:pPr>
        <w:spacing w:after="80" w:before="80"/>
      </w:pPr>
      <w:r>
        <w:rPr>
          <w:sz w:val="22"/>
          <w:szCs w:val="22"/>
        </w:rPr>
        <w:t xml:space="preserve">Quand votre PC manque de mémoire vive, Windows commence à utiliser votre disque dur comme mémoire de secours — c’est le “swap”. Résultat : lenteurs, blocages, PC qui rame.</w:t>
      </w:r>
    </w:p>
    <w:p>
      <w:pPr>
        <w:spacing w:after="80" w:before="80"/>
      </w:pPr>
      <w:r>
        <w:rPr>
          <w:sz w:val="22"/>
          <w:szCs w:val="22"/>
        </w:rPr>
        <w:t xml:space="preserve">RAM-AI surveille en permanence la mémoire de votre PC et libère proactivement la RAM inutilisée — éliminant le swap avant qu’il ne dégrade vos performances.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27AE60"/>
                <w:sz w:val="36"/>
                <w:szCs w:val="36"/>
              </w:rPr>
              <w:t xml:space="preserve">-94%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de swap réduit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2E75B6"/>
                <w:sz w:val="36"/>
                <w:szCs w:val="36"/>
              </w:rPr>
              <w:t xml:space="preserve">0,12%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CPU utilisé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E8A200"/>
                <w:sz w:val="36"/>
                <w:szCs w:val="36"/>
              </w:rPr>
              <w:t xml:space="preserve">2844 Mo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libérés/session</w:t>
            </w:r>
          </w:p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sz w:val="22"/>
                <w:szCs w:val="22"/>
              </w:rPr>
              <w:t xml:space="preserve">💡  Le swap = utilisation du disque comme mémoire de secours. Moins il y en a, plus votre PC est fluide. RAM-AI l’élimine à 94% en moyenne.</w:t>
            </w:r>
          </w:p>
        </w:tc>
      </w:tr>
    </w:tbl>
    <w:p>
      <w:pPr>
        <w:spacing w:after="12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5 modes intelligents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👍 Mode Automatique (recommandé) — fonctionne en permanence, zéro configuration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🎮 Mode Gaming — détection automatique de 50+ jeux, protège le jeu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⚡ Mode Turbo — libération instantanée en un clic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🔋 Mode Éco — préserve la batterie sur PC portable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🏆 Mode Tournoi (Ultra) — performances maximales pour la compétition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Pourquoi choisir RAM-AI 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Fonctionne entièrement en arrière-plan — 0,12% CPU en moyenne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Aucune configuration requise — installez et oubliez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Ne ferme aucun programme — vos applications restent ouvertes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Résultats mesurés et reproductibles via benchmark intégré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Compatible Windows 10 et Windows 11 (64 bits)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Achat unique, sans abonnement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Choisissez votre version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8"/>
        <w:gridCol w:w="2709"/>
        <w:gridCol w:w="2709"/>
      </w:tblGrid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Fonctionnalité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Pro — 24,99 €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A2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Ultra — 39,99 €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Mode Automatique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Mode Gaming (50+ jeux)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A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Mode Turbo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Mode Éco (batterie)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A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Technologie Windows certifiée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S’adapte à votre RAM totale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A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Interface temps réel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Mode Tournoi (performances max)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A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999999"/>
                <w:sz w:val="20"/>
                <w:szCs w:val="20"/>
              </w:rPr>
              <w:t xml:space="preserve">—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Profils gaming avancés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999999"/>
                <w:sz w:val="20"/>
                <w:szCs w:val="20"/>
              </w:rPr>
              <w:t xml:space="preserve">—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Optimisation mémoire GPU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A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999999"/>
                <w:sz w:val="20"/>
                <w:szCs w:val="20"/>
              </w:rPr>
              <w:t xml:space="preserve">—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Anticipation intelligente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999999"/>
                <w:sz w:val="20"/>
                <w:szCs w:val="20"/>
              </w:rPr>
              <w:t xml:space="preserve">—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Support prioritaire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A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999999"/>
                <w:sz w:val="20"/>
                <w:szCs w:val="20"/>
              </w:rPr>
              <w:t xml:space="preserve">—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36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Achat unique — sans abonnement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2E75B6"/>
                <w:sz w:val="20"/>
                <w:szCs w:val="20"/>
              </w:rPr>
              <w:t xml:space="preserve">✓</w:t>
            </w:r>
          </w:p>
        </w:tc>
        <w:tc>
          <w:tcPr>
            <w:tcW w:type="dxa" w:w="27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color w:val="E8A200"/>
                <w:sz w:val="20"/>
                <w:szCs w:val="20"/>
              </w:rPr>
              <w:t xml:space="preserve">✓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2026-06-16T07:08:33.436Z</dcterms:created>
  <dcterms:modified xsi:type="dcterms:W3CDTF">2026-06-16T07:08:33.449Z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